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79bfce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79bfce"/>
          <w:sz w:val="28"/>
          <w:szCs w:val="28"/>
          <w:u w:val="single"/>
          <w:rtl w:val="0"/>
        </w:rPr>
        <w:t xml:space="preserve">ホントのコイズミさんWANDERING　BOOK LIST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『ホントのコイズミさんWANDERING』の中に出てくる本を、チャプターごとにご紹介いたします。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ymnw3nlvwib" w:id="0"/>
      <w:bookmarkEnd w:id="0"/>
      <w:r w:rsidDel="00000000" w:rsidR="00000000" w:rsidRPr="00000000">
        <w:rPr>
          <w:color w:val="e795a3"/>
          <w:rtl w:val="0"/>
        </w:rPr>
        <w:t xml:space="preserve">Chapter 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ゲスト：吉本ばななさん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『キッチン』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新潮社）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著：吉本ばなな　ISBN 9784101359137　発売日：2002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6/28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『BANANA DIARY 』（幻冬舎）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著：吉本ばなな　ISBN 9784344042124（2024-2025年版）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『どんぐり姉妹』（新潮社）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著：吉本ばなな　ISBN 9784101359427　発売日：2013/7/25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『クッキングパパ』（講談社）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著：うえやまとち　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『キャットニップ』（小学館）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著：大島弓子　ISBN 9784093883832（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第</w:t>
      </w:r>
      <w:r w:rsidDel="00000000" w:rsidR="00000000" w:rsidRPr="00000000">
        <w:rPr>
          <w:rFonts w:ascii="SimSun" w:cs="SimSun" w:eastAsia="SimSun" w:hAnsi="SimSun"/>
          <w:rtl w:val="0"/>
        </w:rPr>
        <w:t xml:space="preserve">1巻）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『働かないふたり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』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（新潮社）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著：吉田覚　ISBN 9784107717443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（第1巻）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color w:val="e795a3"/>
        </w:rPr>
      </w:pPr>
      <w:bookmarkStart w:colFirst="0" w:colLast="0" w:name="_hk371bj2nn7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rPr>
          <w:color w:val="e795a3"/>
        </w:rPr>
      </w:pPr>
      <w:bookmarkStart w:colFirst="0" w:colLast="0" w:name="_styld6immeht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ggez3x1pzb5j" w:id="3"/>
      <w:bookmarkEnd w:id="3"/>
      <w:r w:rsidDel="00000000" w:rsidR="00000000" w:rsidRPr="00000000">
        <w:rPr>
          <w:color w:val="e795a3"/>
          <w:rtl w:val="0"/>
        </w:rPr>
        <w:t xml:space="preserve">Chapter 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ゲスト：和氣正幸さん（BOOKSHOP TRAVELLER）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『日本の小さな本屋さん』（エクスナレッジ）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著：和氣正幸　ISBN 9784767824833　発売日：2018/7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『続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日本の小さな本屋さん』（エクスナレッジ）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著：和氣正幸　ISBN 9784767828060　発売日：2020/10/28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『東京 わざわざ行きたい街の本屋さん』（ジー・ビー ）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著：和氣正幸　ISBN 9784906993413　発売日：2017/6/20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『新聞記者、本屋になる』（光文社）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著：落合博　ISBN 9784334045616　発売日：2021/9/16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『3×3EYES』（講談社）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著：高田裕三　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『三つ目がとおる』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著：手塚治虫　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『幽★遊★白書』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著：冨樫義博　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『DRAGON BALL』（集英社）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著：鳥山明　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『バッタを倒しにアフリカへ』（光文社）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著：前野ウルド浩太郎　ISBN 9784334039899　発売日：2017/5/17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ロビンソン・クルーソー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』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著：ダニエル・デフォー　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『人間失格』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著：太宰治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『モモ』（岩波書店）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著：ミヒャエル・エンデ　翻訳：大島かおり　ISBN 9784001106879　発売日：1998/6/15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>
          <w:color w:val="efbd73"/>
        </w:rPr>
      </w:pPr>
      <w:bookmarkStart w:colFirst="0" w:colLast="0" w:name="_5xj4079sb0u0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rPr/>
      </w:pPr>
      <w:bookmarkStart w:colFirst="0" w:colLast="0" w:name="_gf0dt8te43du" w:id="5"/>
      <w:bookmarkEnd w:id="5"/>
      <w:r w:rsidDel="00000000" w:rsidR="00000000" w:rsidRPr="00000000">
        <w:rPr>
          <w:color w:val="e795a3"/>
          <w:rtl w:val="0"/>
        </w:rPr>
        <w:t xml:space="preserve">Chapter 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ゲスト：佐藤健寿さん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『世界』（朝日新聞出版）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著：佐藤健寿　ISBN 9784022587107　発売日：2021/12/15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『奇界遺産』（エクスナレッジ）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著：佐藤健寿　ISBN 9784767808987　</w:t>
      </w:r>
      <w:r w:rsidDel="00000000" w:rsidR="00000000" w:rsidRPr="00000000">
        <w:rPr>
          <w:rFonts w:ascii="Arial Unicode MS" w:cs="Arial Unicode MS" w:eastAsia="Arial Unicode MS" w:hAnsi="Arial Unicode MS"/>
          <w:color w:val="444746"/>
          <w:sz w:val="21"/>
          <w:szCs w:val="21"/>
          <w:rtl w:val="0"/>
        </w:rPr>
        <w:t xml:space="preserve">発売日：2010/1/20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rPr/>
      </w:pPr>
      <w:bookmarkStart w:colFirst="0" w:colLast="0" w:name="_eq5ozkkfd73w" w:id="6"/>
      <w:bookmarkEnd w:id="6"/>
      <w:r w:rsidDel="00000000" w:rsidR="00000000" w:rsidRPr="00000000">
        <w:rPr>
          <w:color w:val="e795a3"/>
          <w:rtl w:val="0"/>
        </w:rPr>
        <w:t xml:space="preserve">Chapter 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ゲスト：林 紗代香さん 菅原信子さん（TRANSIT）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『TRANSIT』（ユーフォリアファクトリー）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『ウォークス 歩くことの精神史』（左右社）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著：レベッカ・ソルニット　翻訳：東辻賢治郎　ISBN 9784865281385　発売日：2017/7/7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『TRAVELOGUE G』（スイッチパブリッシング）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著：平松麻　ISBN 9784884185961　発売日：2022/11/30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『二十億光年の孤独』（集英社）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著：谷川俊太郎　翻訳：W・I・エリオット　川村 和夫　ISBN 9784087462685　</w:t>
        <w:br w:type="textWrapping"/>
        <w:t xml:space="preserve">発売日：2008/2/20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『大地』（新潮社）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著：パール・バック　翻訳：新居格　ISBN 9784102099018（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第</w:t>
      </w:r>
      <w:r w:rsidDel="00000000" w:rsidR="00000000" w:rsidRPr="00000000">
        <w:rPr>
          <w:rFonts w:ascii="SimSun" w:cs="SimSun" w:eastAsia="SimSun" w:hAnsi="SimSun"/>
          <w:rtl w:val="0"/>
        </w:rPr>
        <w:t xml:space="preserve">1巻）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『死の自叙伝』（クオン）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著：金恵順　翻訳：吉川凪　ISBN 9784910214214　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発売日：2021/1/15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『韓国――ことばと文化』（論創社 ）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著：延恩株　ISBN 9784846020040　発売日：2021/3/30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rPr/>
      </w:pPr>
      <w:bookmarkStart w:colFirst="0" w:colLast="0" w:name="_1bod0c4iq4hi" w:id="7"/>
      <w:bookmarkEnd w:id="7"/>
      <w:r w:rsidDel="00000000" w:rsidR="00000000" w:rsidRPr="00000000">
        <w:rPr>
          <w:rFonts w:ascii="SimSun" w:cs="SimSun" w:eastAsia="SimSun" w:hAnsi="SimSun"/>
          <w:color w:val="e795a3"/>
          <w:rtl w:val="0"/>
        </w:rPr>
        <w:t xml:space="preserve">巻末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小泉今日子さん一問一答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『百年の孤独』（新潮社）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著：ガブリエル・ガルシア=マルケス　翻訳：鼓直　ISBN 9784105090111　</w:t>
        <w:br w:type="textWrapping"/>
        <w:t xml:space="preserve">発売日：2006/12/19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SimSun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ja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